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449C1" w14:textId="77777777" w:rsidR="00320BB6" w:rsidRDefault="00320BB6" w:rsidP="00591CDD">
      <w:pPr>
        <w:pStyle w:val="Heading1"/>
        <w:spacing w:before="0"/>
        <w:jc w:val="center"/>
      </w:pPr>
      <w:r>
        <w:t>Research Capability Hub</w:t>
      </w:r>
    </w:p>
    <w:p w14:paraId="5E5787A5" w14:textId="06B846BB" w:rsidR="00E2234B" w:rsidRDefault="00A75098" w:rsidP="00591CDD">
      <w:pPr>
        <w:pStyle w:val="Heading1"/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Pilot </w:t>
      </w:r>
      <w:r w:rsidR="008E0D6E" w:rsidRPr="00320BB6">
        <w:rPr>
          <w:sz w:val="24"/>
          <w:szCs w:val="24"/>
        </w:rPr>
        <w:t>Flexible Fund</w:t>
      </w:r>
      <w:r>
        <w:rPr>
          <w:sz w:val="24"/>
          <w:szCs w:val="24"/>
        </w:rPr>
        <w:t xml:space="preserve"> Tier 1:</w:t>
      </w:r>
      <w:r w:rsidR="008E0D6E" w:rsidRPr="00320BB6">
        <w:rPr>
          <w:sz w:val="24"/>
          <w:szCs w:val="24"/>
        </w:rPr>
        <w:t xml:space="preserve"> </w:t>
      </w:r>
      <w:r w:rsidR="00320BB6" w:rsidRPr="00320BB6">
        <w:rPr>
          <w:sz w:val="24"/>
          <w:szCs w:val="24"/>
        </w:rPr>
        <w:t>Grant Risk Assessment</w:t>
      </w:r>
    </w:p>
    <w:p w14:paraId="1EF96ADC" w14:textId="77777777" w:rsidR="00591CDD" w:rsidRPr="00591CDD" w:rsidRDefault="00591CDD" w:rsidP="00591CDD"/>
    <w:p w14:paraId="22F741F6" w14:textId="6EF85BBC" w:rsidR="00D3411D" w:rsidRDefault="001237AF" w:rsidP="00D3411D">
      <w:r>
        <w:t xml:space="preserve">A risk assessment </w:t>
      </w:r>
      <w:r w:rsidR="002D44CB">
        <w:t xml:space="preserve">should be included with your application. </w:t>
      </w:r>
      <w:r w:rsidR="00D3411D" w:rsidRPr="00D3411D">
        <w:t>Provide a description of potential risks that could negatively affect the project, course development, or related activities.</w:t>
      </w:r>
      <w:r w:rsidR="00D3411D">
        <w:t xml:space="preserve"> </w:t>
      </w:r>
      <w:r w:rsidR="00974CCD">
        <w:t>Please classify risks as Green, Amber, or Red depending on the like</w:t>
      </w:r>
      <w:r w:rsidR="00A95120">
        <w:t xml:space="preserve">lihood of the risk occurring and the level of impact it may have on </w:t>
      </w:r>
      <w:r w:rsidR="00AA315D">
        <w:t xml:space="preserve">the project. Mitigations for each risk should be </w:t>
      </w:r>
      <w:r w:rsidR="00D23C7D">
        <w:t>outlined within the risk assessment.</w:t>
      </w:r>
    </w:p>
    <w:p w14:paraId="4DFCC3DA" w14:textId="77777777" w:rsidR="002F543E" w:rsidRDefault="002F543E" w:rsidP="00D3411D"/>
    <w:p w14:paraId="7455EB7E" w14:textId="4A2A0E77" w:rsidR="00D23C7D" w:rsidRDefault="00D23C7D" w:rsidP="00D23C7D">
      <w:pPr>
        <w:pStyle w:val="Heading2"/>
      </w:pPr>
      <w:r>
        <w:t>Project Details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3539"/>
        <w:gridCol w:w="10409"/>
      </w:tblGrid>
      <w:tr w:rsidR="00F80E85" w14:paraId="6D1B7D55" w14:textId="77777777" w:rsidTr="002F54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074F6A" w:themeFill="accent4" w:themeFillShade="80"/>
          </w:tcPr>
          <w:p w14:paraId="2B4CA4B9" w14:textId="35718202" w:rsidR="00F80E85" w:rsidRPr="007C7D31" w:rsidRDefault="005E7A3B" w:rsidP="00D23C7D">
            <w:pPr>
              <w:rPr>
                <w:b w:val="0"/>
                <w:bCs w:val="0"/>
              </w:rPr>
            </w:pPr>
            <w:r w:rsidRPr="007C7D31">
              <w:rPr>
                <w:b w:val="0"/>
                <w:bCs w:val="0"/>
              </w:rPr>
              <w:t>Project Title</w:t>
            </w:r>
          </w:p>
        </w:tc>
        <w:tc>
          <w:tcPr>
            <w:tcW w:w="10409" w:type="dxa"/>
            <w:shd w:val="clear" w:color="auto" w:fill="DAE9F7" w:themeFill="text2" w:themeFillTint="1A"/>
          </w:tcPr>
          <w:p w14:paraId="36581B49" w14:textId="77777777" w:rsidR="00F80E85" w:rsidRDefault="00F80E85" w:rsidP="00D23C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0E85" w14:paraId="6CDDEE8F" w14:textId="77777777" w:rsidTr="002F5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074F6A" w:themeFill="accent4" w:themeFillShade="80"/>
          </w:tcPr>
          <w:p w14:paraId="52A42076" w14:textId="0B60CDBC" w:rsidR="00F80E85" w:rsidRPr="007C7D31" w:rsidRDefault="005E7A3B" w:rsidP="00D23C7D">
            <w:pPr>
              <w:rPr>
                <w:b w:val="0"/>
                <w:bCs w:val="0"/>
              </w:rPr>
            </w:pPr>
            <w:r w:rsidRPr="007C7D31">
              <w:rPr>
                <w:b w:val="0"/>
                <w:bCs w:val="0"/>
              </w:rPr>
              <w:t>Project Description</w:t>
            </w:r>
          </w:p>
        </w:tc>
        <w:tc>
          <w:tcPr>
            <w:tcW w:w="10409" w:type="dxa"/>
            <w:shd w:val="clear" w:color="auto" w:fill="DAE9F7" w:themeFill="text2" w:themeFillTint="1A"/>
          </w:tcPr>
          <w:p w14:paraId="7D7E2EFF" w14:textId="77777777" w:rsidR="00F80E85" w:rsidRDefault="00F80E85" w:rsidP="00D23C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0E85" w14:paraId="492ABC1D" w14:textId="77777777" w:rsidTr="002F543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074F6A" w:themeFill="accent4" w:themeFillShade="80"/>
          </w:tcPr>
          <w:p w14:paraId="1915E2F5" w14:textId="011A53DB" w:rsidR="00F80E85" w:rsidRPr="007C7D31" w:rsidRDefault="007A0D18" w:rsidP="00D23C7D">
            <w:pPr>
              <w:rPr>
                <w:b w:val="0"/>
                <w:bCs w:val="0"/>
              </w:rPr>
            </w:pPr>
            <w:r w:rsidRPr="007C7D31">
              <w:rPr>
                <w:b w:val="0"/>
                <w:bCs w:val="0"/>
              </w:rPr>
              <w:t>Proposed Start Date</w:t>
            </w:r>
          </w:p>
        </w:tc>
        <w:tc>
          <w:tcPr>
            <w:tcW w:w="10409" w:type="dxa"/>
            <w:shd w:val="clear" w:color="auto" w:fill="DAE9F7" w:themeFill="text2" w:themeFillTint="1A"/>
          </w:tcPr>
          <w:p w14:paraId="77B07FFB" w14:textId="77777777" w:rsidR="00F80E85" w:rsidRDefault="00F80E85" w:rsidP="00D23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0E85" w14:paraId="00784DC3" w14:textId="77777777" w:rsidTr="002F5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074F6A" w:themeFill="accent4" w:themeFillShade="80"/>
          </w:tcPr>
          <w:p w14:paraId="184B08E4" w14:textId="77777777" w:rsidR="00E65B49" w:rsidRDefault="007A0D18" w:rsidP="00D23C7D">
            <w:r w:rsidRPr="007C7D31">
              <w:rPr>
                <w:b w:val="0"/>
                <w:bCs w:val="0"/>
              </w:rPr>
              <w:t>Duration of Grant</w:t>
            </w:r>
          </w:p>
          <w:p w14:paraId="077F8F29" w14:textId="53E1CB8F" w:rsidR="00F80E85" w:rsidRPr="007C7D31" w:rsidRDefault="007A0D18" w:rsidP="00D23C7D">
            <w:pPr>
              <w:rPr>
                <w:b w:val="0"/>
                <w:bCs w:val="0"/>
              </w:rPr>
            </w:pPr>
            <w:r w:rsidRPr="007C7D31">
              <w:rPr>
                <w:b w:val="0"/>
                <w:bCs w:val="0"/>
              </w:rPr>
              <w:t>(</w:t>
            </w:r>
            <w:r w:rsidR="00E65B49">
              <w:rPr>
                <w:b w:val="0"/>
                <w:bCs w:val="0"/>
              </w:rPr>
              <w:t xml:space="preserve">max 6 </w:t>
            </w:r>
            <w:r w:rsidRPr="007C7D31">
              <w:rPr>
                <w:b w:val="0"/>
                <w:bCs w:val="0"/>
              </w:rPr>
              <w:t>months)</w:t>
            </w:r>
          </w:p>
        </w:tc>
        <w:tc>
          <w:tcPr>
            <w:tcW w:w="10409" w:type="dxa"/>
            <w:shd w:val="clear" w:color="auto" w:fill="DAE9F7" w:themeFill="text2" w:themeFillTint="1A"/>
          </w:tcPr>
          <w:p w14:paraId="43A3DD94" w14:textId="77777777" w:rsidR="00F80E85" w:rsidRDefault="00F80E85" w:rsidP="00D23C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AACEAAE" w14:textId="77777777" w:rsidR="00D23C7D" w:rsidRDefault="00D23C7D" w:rsidP="00D23C7D"/>
    <w:p w14:paraId="0EDE234C" w14:textId="1992AF7E" w:rsidR="00D23C7D" w:rsidRDefault="00D23C7D" w:rsidP="00D23C7D">
      <w:pPr>
        <w:pStyle w:val="Heading2"/>
      </w:pPr>
      <w:r>
        <w:t>Project Lead Details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3539"/>
        <w:gridCol w:w="10409"/>
      </w:tblGrid>
      <w:tr w:rsidR="00DD50F6" w14:paraId="46090555" w14:textId="77777777" w:rsidTr="00095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074F6A" w:themeFill="accent4" w:themeFillShade="80"/>
          </w:tcPr>
          <w:p w14:paraId="3E39B2BA" w14:textId="00BAE183" w:rsidR="00DD50F6" w:rsidRPr="007C7D31" w:rsidRDefault="00DD50F6" w:rsidP="009F0360">
            <w:pPr>
              <w:rPr>
                <w:b w:val="0"/>
                <w:bCs w:val="0"/>
              </w:rPr>
            </w:pPr>
            <w:r w:rsidRPr="007C7D31">
              <w:rPr>
                <w:b w:val="0"/>
                <w:bCs w:val="0"/>
              </w:rPr>
              <w:t>Name</w:t>
            </w:r>
          </w:p>
        </w:tc>
        <w:tc>
          <w:tcPr>
            <w:tcW w:w="10409" w:type="dxa"/>
            <w:shd w:val="clear" w:color="auto" w:fill="DAE9F7" w:themeFill="text2" w:themeFillTint="1A"/>
          </w:tcPr>
          <w:p w14:paraId="468A631C" w14:textId="77777777" w:rsidR="00DD50F6" w:rsidRDefault="00DD50F6" w:rsidP="009F03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50F6" w14:paraId="446B58F2" w14:textId="77777777" w:rsidTr="002F5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074F6A" w:themeFill="accent4" w:themeFillShade="80"/>
          </w:tcPr>
          <w:p w14:paraId="631E77C0" w14:textId="318A1DBB" w:rsidR="00DD50F6" w:rsidRPr="007C7D31" w:rsidRDefault="00DD50F6" w:rsidP="009F0360">
            <w:pPr>
              <w:rPr>
                <w:b w:val="0"/>
                <w:bCs w:val="0"/>
              </w:rPr>
            </w:pPr>
            <w:r w:rsidRPr="007C7D31">
              <w:rPr>
                <w:b w:val="0"/>
                <w:bCs w:val="0"/>
              </w:rPr>
              <w:t>Organisation</w:t>
            </w:r>
          </w:p>
        </w:tc>
        <w:tc>
          <w:tcPr>
            <w:tcW w:w="10409" w:type="dxa"/>
            <w:shd w:val="clear" w:color="auto" w:fill="DAE9F7" w:themeFill="text2" w:themeFillTint="1A"/>
          </w:tcPr>
          <w:p w14:paraId="22E4F3D8" w14:textId="77777777" w:rsidR="00DD50F6" w:rsidRDefault="00DD50F6" w:rsidP="009F0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9DD44F4" w14:textId="77777777" w:rsidR="00D23C7D" w:rsidRDefault="00D23C7D" w:rsidP="00D23C7D"/>
    <w:p w14:paraId="34A989CB" w14:textId="5555A895" w:rsidR="00D23C7D" w:rsidRDefault="00D23C7D" w:rsidP="00D23C7D">
      <w:pPr>
        <w:pStyle w:val="Heading2"/>
      </w:pPr>
      <w:r>
        <w:lastRenderedPageBreak/>
        <w:t>Project Risk Assessment</w:t>
      </w:r>
    </w:p>
    <w:p w14:paraId="71FB9C73" w14:textId="28D3E651" w:rsidR="00EB572A" w:rsidRPr="002F543E" w:rsidRDefault="00EB572A" w:rsidP="00EB572A">
      <w:pPr>
        <w:rPr>
          <w:i/>
          <w:iCs/>
        </w:rPr>
      </w:pPr>
      <w:r w:rsidRPr="002F543E">
        <w:rPr>
          <w:i/>
          <w:iCs/>
        </w:rPr>
        <w:t xml:space="preserve">Add lines </w:t>
      </w:r>
      <w:r w:rsidR="00FF7658" w:rsidRPr="002F543E">
        <w:rPr>
          <w:i/>
          <w:iCs/>
        </w:rPr>
        <w:t>as necessary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3823"/>
        <w:gridCol w:w="2409"/>
        <w:gridCol w:w="7716"/>
      </w:tblGrid>
      <w:tr w:rsidR="004C6340" w14:paraId="3CC44409" w14:textId="77777777" w:rsidTr="00915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74F6A" w:themeFill="accent4" w:themeFillShade="80"/>
          </w:tcPr>
          <w:p w14:paraId="31D08A3D" w14:textId="39C7E405" w:rsidR="004C6340" w:rsidRPr="007C7D31" w:rsidRDefault="004C6340" w:rsidP="009F0360">
            <w:pPr>
              <w:rPr>
                <w:b w:val="0"/>
                <w:bCs w:val="0"/>
              </w:rPr>
            </w:pPr>
            <w:r w:rsidRPr="007C7D31">
              <w:rPr>
                <w:b w:val="0"/>
                <w:bCs w:val="0"/>
              </w:rPr>
              <w:t>Risk</w:t>
            </w:r>
          </w:p>
        </w:tc>
        <w:tc>
          <w:tcPr>
            <w:tcW w:w="240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74F6A" w:themeFill="accent4" w:themeFillShade="80"/>
          </w:tcPr>
          <w:p w14:paraId="7DF27103" w14:textId="77777777" w:rsidR="003C1BEE" w:rsidRPr="007C7D31" w:rsidRDefault="001629E5" w:rsidP="009F03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C7D31">
              <w:rPr>
                <w:b w:val="0"/>
                <w:bCs w:val="0"/>
              </w:rPr>
              <w:t xml:space="preserve">Classification </w:t>
            </w:r>
          </w:p>
          <w:p w14:paraId="719B48AC" w14:textId="58BA4B95" w:rsidR="004C6340" w:rsidRPr="007C7D31" w:rsidRDefault="001629E5" w:rsidP="009F03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C7D31">
              <w:rPr>
                <w:b w:val="0"/>
                <w:bCs w:val="0"/>
              </w:rPr>
              <w:t>(G</w:t>
            </w:r>
            <w:r w:rsidR="00FF7658" w:rsidRPr="007C7D31">
              <w:rPr>
                <w:b w:val="0"/>
                <w:bCs w:val="0"/>
              </w:rPr>
              <w:t>reen</w:t>
            </w:r>
            <w:r w:rsidRPr="007C7D31">
              <w:rPr>
                <w:b w:val="0"/>
                <w:bCs w:val="0"/>
              </w:rPr>
              <w:t>/A</w:t>
            </w:r>
            <w:r w:rsidR="003C1BEE" w:rsidRPr="007C7D31">
              <w:rPr>
                <w:b w:val="0"/>
                <w:bCs w:val="0"/>
              </w:rPr>
              <w:t>mber</w:t>
            </w:r>
            <w:r w:rsidRPr="007C7D31">
              <w:rPr>
                <w:b w:val="0"/>
                <w:bCs w:val="0"/>
              </w:rPr>
              <w:t>/R</w:t>
            </w:r>
            <w:r w:rsidR="003C1BEE" w:rsidRPr="007C7D31">
              <w:rPr>
                <w:b w:val="0"/>
                <w:bCs w:val="0"/>
              </w:rPr>
              <w:t>ed</w:t>
            </w:r>
            <w:r w:rsidRPr="007C7D31">
              <w:rPr>
                <w:b w:val="0"/>
                <w:bCs w:val="0"/>
              </w:rPr>
              <w:t>)</w:t>
            </w:r>
          </w:p>
        </w:tc>
        <w:tc>
          <w:tcPr>
            <w:tcW w:w="771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74F6A" w:themeFill="accent4" w:themeFillShade="80"/>
          </w:tcPr>
          <w:p w14:paraId="2854155C" w14:textId="117298FF" w:rsidR="004C6340" w:rsidRPr="007C7D31" w:rsidRDefault="001629E5" w:rsidP="009F03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C7D31">
              <w:rPr>
                <w:b w:val="0"/>
                <w:bCs w:val="0"/>
              </w:rPr>
              <w:t>Proposed Mitigation</w:t>
            </w:r>
          </w:p>
        </w:tc>
      </w:tr>
      <w:tr w:rsidR="004C6340" w14:paraId="38AAF84D" w14:textId="77777777" w:rsidTr="002F5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</w:tcBorders>
            <w:shd w:val="clear" w:color="auto" w:fill="DAE9F7" w:themeFill="text2" w:themeFillTint="1A"/>
          </w:tcPr>
          <w:p w14:paraId="5072F066" w14:textId="64DEFDC9" w:rsidR="004C6340" w:rsidRDefault="004C6340" w:rsidP="009F0360"/>
        </w:tc>
        <w:tc>
          <w:tcPr>
            <w:tcW w:w="2409" w:type="dxa"/>
            <w:tcBorders>
              <w:top w:val="single" w:sz="4" w:space="0" w:color="FFFFFF" w:themeColor="background1"/>
            </w:tcBorders>
            <w:shd w:val="clear" w:color="auto" w:fill="DAE9F7" w:themeFill="text2" w:themeFillTint="1A"/>
          </w:tcPr>
          <w:p w14:paraId="11389E51" w14:textId="77777777" w:rsidR="004C6340" w:rsidRPr="004C6340" w:rsidRDefault="004C6340" w:rsidP="009F0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716" w:type="dxa"/>
            <w:tcBorders>
              <w:top w:val="single" w:sz="4" w:space="0" w:color="FFFFFF" w:themeColor="background1"/>
            </w:tcBorders>
            <w:shd w:val="clear" w:color="auto" w:fill="DAE9F7" w:themeFill="text2" w:themeFillTint="1A"/>
          </w:tcPr>
          <w:p w14:paraId="647D5ECE" w14:textId="4E1831BA" w:rsidR="004C6340" w:rsidRDefault="004C6340" w:rsidP="009F0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C6340" w14:paraId="7C04E252" w14:textId="77777777" w:rsidTr="002F543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AE9F7" w:themeFill="text2" w:themeFillTint="1A"/>
          </w:tcPr>
          <w:p w14:paraId="1204784B" w14:textId="59BAECA6" w:rsidR="004C6340" w:rsidRDefault="004C6340" w:rsidP="009F0360"/>
        </w:tc>
        <w:tc>
          <w:tcPr>
            <w:tcW w:w="2409" w:type="dxa"/>
            <w:shd w:val="clear" w:color="auto" w:fill="DAE9F7" w:themeFill="text2" w:themeFillTint="1A"/>
          </w:tcPr>
          <w:p w14:paraId="099AA822" w14:textId="77777777" w:rsidR="004C6340" w:rsidRPr="004C6340" w:rsidRDefault="004C6340" w:rsidP="009F0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716" w:type="dxa"/>
            <w:shd w:val="clear" w:color="auto" w:fill="DAE9F7" w:themeFill="text2" w:themeFillTint="1A"/>
          </w:tcPr>
          <w:p w14:paraId="50879250" w14:textId="25ECD456" w:rsidR="004C6340" w:rsidRDefault="004C6340" w:rsidP="009F0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6340" w14:paraId="030BEBD7" w14:textId="77777777" w:rsidTr="002F5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AE9F7" w:themeFill="text2" w:themeFillTint="1A"/>
          </w:tcPr>
          <w:p w14:paraId="626B6D21" w14:textId="731573F8" w:rsidR="004C6340" w:rsidRDefault="004C6340" w:rsidP="009F0360"/>
        </w:tc>
        <w:tc>
          <w:tcPr>
            <w:tcW w:w="2409" w:type="dxa"/>
            <w:shd w:val="clear" w:color="auto" w:fill="DAE9F7" w:themeFill="text2" w:themeFillTint="1A"/>
          </w:tcPr>
          <w:p w14:paraId="41433DF8" w14:textId="77777777" w:rsidR="004C6340" w:rsidRPr="004C6340" w:rsidRDefault="004C6340" w:rsidP="009F0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716" w:type="dxa"/>
            <w:shd w:val="clear" w:color="auto" w:fill="DAE9F7" w:themeFill="text2" w:themeFillTint="1A"/>
          </w:tcPr>
          <w:p w14:paraId="4E46893E" w14:textId="4316157D" w:rsidR="004C6340" w:rsidRDefault="004C6340" w:rsidP="009F0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543E" w14:paraId="3FCD4643" w14:textId="77777777" w:rsidTr="002F543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AE9F7" w:themeFill="text2" w:themeFillTint="1A"/>
          </w:tcPr>
          <w:p w14:paraId="0D92DAFF" w14:textId="77777777" w:rsidR="002F543E" w:rsidRDefault="002F543E" w:rsidP="009F0360"/>
        </w:tc>
        <w:tc>
          <w:tcPr>
            <w:tcW w:w="2409" w:type="dxa"/>
            <w:shd w:val="clear" w:color="auto" w:fill="DAE9F7" w:themeFill="text2" w:themeFillTint="1A"/>
          </w:tcPr>
          <w:p w14:paraId="55E82CD2" w14:textId="77777777" w:rsidR="002F543E" w:rsidRPr="004C6340" w:rsidRDefault="002F543E" w:rsidP="009F0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716" w:type="dxa"/>
            <w:shd w:val="clear" w:color="auto" w:fill="DAE9F7" w:themeFill="text2" w:themeFillTint="1A"/>
          </w:tcPr>
          <w:p w14:paraId="470C595E" w14:textId="77777777" w:rsidR="002F543E" w:rsidRDefault="002F543E" w:rsidP="009F0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543E" w14:paraId="6CE2491E" w14:textId="77777777" w:rsidTr="002F5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AE9F7" w:themeFill="text2" w:themeFillTint="1A"/>
          </w:tcPr>
          <w:p w14:paraId="78FB5B63" w14:textId="77777777" w:rsidR="002F543E" w:rsidRDefault="002F543E" w:rsidP="009F0360"/>
        </w:tc>
        <w:tc>
          <w:tcPr>
            <w:tcW w:w="2409" w:type="dxa"/>
            <w:shd w:val="clear" w:color="auto" w:fill="DAE9F7" w:themeFill="text2" w:themeFillTint="1A"/>
          </w:tcPr>
          <w:p w14:paraId="5DEDD030" w14:textId="77777777" w:rsidR="002F543E" w:rsidRPr="004C6340" w:rsidRDefault="002F543E" w:rsidP="009F0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716" w:type="dxa"/>
            <w:shd w:val="clear" w:color="auto" w:fill="DAE9F7" w:themeFill="text2" w:themeFillTint="1A"/>
          </w:tcPr>
          <w:p w14:paraId="07589895" w14:textId="77777777" w:rsidR="002F543E" w:rsidRDefault="002F543E" w:rsidP="009F0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4244EEE" w14:textId="2E12CD7A" w:rsidR="00E2234B" w:rsidRDefault="00E2234B" w:rsidP="2D09FA06"/>
    <w:sectPr w:rsidR="00E2234B" w:rsidSect="009B62A2">
      <w:headerReference w:type="default" r:id="rId9"/>
      <w:footerReference w:type="default" r:id="rId10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9A495" w14:textId="77777777" w:rsidR="00B02997" w:rsidRDefault="00B02997">
      <w:pPr>
        <w:spacing w:after="0" w:line="240" w:lineRule="auto"/>
      </w:pPr>
      <w:r>
        <w:separator/>
      </w:r>
    </w:p>
  </w:endnote>
  <w:endnote w:type="continuationSeparator" w:id="0">
    <w:p w14:paraId="6E775906" w14:textId="77777777" w:rsidR="00B02997" w:rsidRDefault="00B02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D122" w14:textId="3E8DB62F" w:rsidR="604AAE73" w:rsidRDefault="604AAE73" w:rsidP="604AAE73">
    <w:pPr>
      <w:pStyle w:val="Header"/>
      <w:rPr>
        <w:rFonts w:ascii="Calibri" w:eastAsia="Calibri" w:hAnsi="Calibri" w:cs="Calibri"/>
        <w:color w:val="000000" w:themeColor="text1"/>
        <w:sz w:val="22"/>
        <w:szCs w:val="22"/>
      </w:rPr>
    </w:pPr>
    <w:r w:rsidRPr="604AAE73">
      <w:rPr>
        <w:rFonts w:ascii="Calibri" w:eastAsia="Calibri" w:hAnsi="Calibri" w:cs="Calibri"/>
        <w:color w:val="000000" w:themeColor="text1"/>
        <w:sz w:val="22"/>
        <w:szCs w:val="22"/>
      </w:rPr>
      <w:t>RCHFF 1.</w:t>
    </w:r>
    <w:r w:rsidR="2D09FA06" w:rsidRPr="2D09FA06">
      <w:rPr>
        <w:rFonts w:ascii="Calibri" w:eastAsia="Calibri" w:hAnsi="Calibri" w:cs="Calibri"/>
        <w:color w:val="000000" w:themeColor="text1"/>
        <w:sz w:val="22"/>
        <w:szCs w:val="22"/>
      </w:rPr>
      <w:t>3</w:t>
    </w:r>
    <w:r w:rsidRPr="604AAE73">
      <w:rPr>
        <w:rFonts w:ascii="Calibri" w:eastAsia="Calibri" w:hAnsi="Calibri" w:cs="Calibri"/>
        <w:color w:val="000000" w:themeColor="text1"/>
        <w:sz w:val="22"/>
        <w:szCs w:val="22"/>
      </w:rPr>
      <w:t>/ 2025</w:t>
    </w:r>
  </w:p>
  <w:p w14:paraId="11EED7CA" w14:textId="25F9962A" w:rsidR="604AAE73" w:rsidRPr="00BB5EE3" w:rsidRDefault="604AAE73" w:rsidP="604AAE73">
    <w:pPr>
      <w:tabs>
        <w:tab w:val="center" w:pos="4680"/>
        <w:tab w:val="right" w:pos="9360"/>
      </w:tabs>
      <w:spacing w:after="0" w:line="240" w:lineRule="auto"/>
    </w:pPr>
    <w:r>
      <w:fldChar w:fldCharType="begin"/>
    </w:r>
    <w:r>
      <w:instrText>PAGE</w:instrText>
    </w:r>
    <w:r>
      <w:fldChar w:fldCharType="separate"/>
    </w:r>
    <w:r w:rsidR="00876BDA">
      <w:rPr>
        <w:noProof/>
      </w:rPr>
      <w:t>1</w:t>
    </w:r>
    <w:r>
      <w:fldChar w:fldCharType="end"/>
    </w:r>
    <w:r w:rsidR="44515D64">
      <w:t xml:space="preserve"> of </w:t>
    </w:r>
    <w:r>
      <w:fldChar w:fldCharType="begin"/>
    </w:r>
    <w:r>
      <w:instrText>NUMPAGES</w:instrText>
    </w:r>
    <w:r>
      <w:fldChar w:fldCharType="separate"/>
    </w:r>
    <w:r w:rsidR="00876BDA">
      <w:rPr>
        <w:noProof/>
      </w:rPr>
      <w:t>1</w:t>
    </w:r>
    <w:r>
      <w:fldChar w:fldCharType="end"/>
    </w:r>
    <w:r w:rsidR="00BB5EE3">
      <w:rPr>
        <w:noProof/>
      </w:rPr>
      <w:drawing>
        <wp:anchor distT="0" distB="0" distL="114300" distR="114300" simplePos="0" relativeHeight="251658241" behindDoc="0" locked="0" layoutInCell="1" allowOverlap="1" wp14:anchorId="6F61A8CE" wp14:editId="6C0AB3EA">
          <wp:simplePos x="0" y="0"/>
          <wp:positionH relativeFrom="column">
            <wp:posOffset>5143500</wp:posOffset>
          </wp:positionH>
          <wp:positionV relativeFrom="paragraph">
            <wp:posOffset>64770</wp:posOffset>
          </wp:positionV>
          <wp:extent cx="1390650" cy="374650"/>
          <wp:effectExtent l="0" t="0" r="0" b="6350"/>
          <wp:wrapNone/>
          <wp:docPr id="832786885" name="drawing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786885" name="drawing" descr="A logo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5EE3">
      <w:rPr>
        <w:noProof/>
      </w:rPr>
      <w:drawing>
        <wp:anchor distT="0" distB="0" distL="114300" distR="114300" simplePos="0" relativeHeight="251658240" behindDoc="0" locked="0" layoutInCell="1" allowOverlap="1" wp14:anchorId="0248064B" wp14:editId="057B7380">
          <wp:simplePos x="0" y="0"/>
          <wp:positionH relativeFrom="column">
            <wp:posOffset>6600825</wp:posOffset>
          </wp:positionH>
          <wp:positionV relativeFrom="paragraph">
            <wp:posOffset>39370</wp:posOffset>
          </wp:positionV>
          <wp:extent cx="935990" cy="374015"/>
          <wp:effectExtent l="0" t="0" r="0" b="6985"/>
          <wp:wrapNone/>
          <wp:docPr id="538134789" name="drawing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134789" name="drawing" descr="A black and white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374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5EE3" w:rsidRPr="00B345A0">
      <w:rPr>
        <w:noProof/>
      </w:rPr>
      <w:drawing>
        <wp:anchor distT="0" distB="0" distL="114300" distR="114300" simplePos="0" relativeHeight="251658242" behindDoc="0" locked="0" layoutInCell="1" allowOverlap="1" wp14:anchorId="5EB3E012" wp14:editId="5DDD14FF">
          <wp:simplePos x="0" y="0"/>
          <wp:positionH relativeFrom="column">
            <wp:posOffset>7639050</wp:posOffset>
          </wp:positionH>
          <wp:positionV relativeFrom="paragraph">
            <wp:posOffset>38735</wp:posOffset>
          </wp:positionV>
          <wp:extent cx="1241432" cy="374400"/>
          <wp:effectExtent l="0" t="0" r="0" b="6985"/>
          <wp:wrapNone/>
          <wp:docPr id="1875393635" name="Picture 1" descr="03 Our logo - Brand Guidelines - Open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393635" name="Picture 1" descr="03 Our logo - Brand Guidelines - Open Universit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432" cy="37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321311" w14:textId="756E1D46" w:rsidR="604AAE73" w:rsidRDefault="44515D64" w:rsidP="44515D64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 w:themeColor="text1"/>
        <w:sz w:val="22"/>
        <w:szCs w:val="22"/>
      </w:rPr>
    </w:pPr>
    <w:r w:rsidRPr="44515D64">
      <w:rPr>
        <w:rFonts w:ascii="Calibri" w:eastAsia="Calibri" w:hAnsi="Calibri" w:cs="Calibri"/>
        <w:b/>
        <w:bCs/>
        <w:color w:val="000000" w:themeColor="text1"/>
        <w:sz w:val="22"/>
        <w:szCs w:val="22"/>
      </w:rPr>
      <w:t>Research Capability Hub</w:t>
    </w:r>
  </w:p>
  <w:p w14:paraId="0146908A" w14:textId="1955B728" w:rsidR="604AAE73" w:rsidRPr="00876BDA" w:rsidRDefault="604AAE73" w:rsidP="00876BDA">
    <w:pPr>
      <w:pStyle w:val="Header"/>
      <w:rPr>
        <w:rFonts w:ascii="Calibri" w:eastAsia="Calibri" w:hAnsi="Calibri" w:cs="Calibri"/>
        <w:color w:val="000000" w:themeColor="text1"/>
      </w:rPr>
    </w:pPr>
    <w:r w:rsidRPr="008258B4">
      <w:rPr>
        <w:rFonts w:ascii="Calibri" w:eastAsia="Calibri" w:hAnsi="Calibri" w:cs="Calibri"/>
        <w:color w:val="000000" w:themeColor="text1"/>
        <w:sz w:val="22"/>
        <w:szCs w:val="22"/>
      </w:rPr>
      <w:t xml:space="preserve">w: rch.ac.uk    e: </w:t>
    </w:r>
    <w:hyperlink r:id="rId4">
      <w:r w:rsidRPr="008258B4">
        <w:rPr>
          <w:rStyle w:val="Hyperlink"/>
          <w:rFonts w:ascii="Calibri" w:eastAsia="Calibri" w:hAnsi="Calibri" w:cs="Calibri"/>
          <w:sz w:val="22"/>
          <w:szCs w:val="22"/>
        </w:rPr>
        <w:t>rch-enquiries@open.ac.uk</w:t>
      </w:r>
      <w:r>
        <w:tab/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4201E" w14:textId="77777777" w:rsidR="00B02997" w:rsidRDefault="00B02997">
      <w:pPr>
        <w:spacing w:after="0" w:line="240" w:lineRule="auto"/>
      </w:pPr>
      <w:r>
        <w:separator/>
      </w:r>
    </w:p>
  </w:footnote>
  <w:footnote w:type="continuationSeparator" w:id="0">
    <w:p w14:paraId="61A10EC0" w14:textId="77777777" w:rsidR="00B02997" w:rsidRDefault="00B02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604AAE73" w14:paraId="7C93C15A" w14:textId="77777777" w:rsidTr="604AAE73">
      <w:trPr>
        <w:trHeight w:val="300"/>
      </w:trPr>
      <w:tc>
        <w:tcPr>
          <w:tcW w:w="4650" w:type="dxa"/>
        </w:tcPr>
        <w:p w14:paraId="247DE785" w14:textId="74A27758" w:rsidR="604AAE73" w:rsidRDefault="604AAE73" w:rsidP="604AAE73">
          <w:pPr>
            <w:pStyle w:val="Header"/>
            <w:ind w:left="-115"/>
          </w:pPr>
        </w:p>
      </w:tc>
      <w:tc>
        <w:tcPr>
          <w:tcW w:w="4650" w:type="dxa"/>
        </w:tcPr>
        <w:p w14:paraId="1D4CC4A5" w14:textId="42C3E6C8" w:rsidR="604AAE73" w:rsidRDefault="604AAE73" w:rsidP="604AAE73">
          <w:pPr>
            <w:pStyle w:val="Header"/>
            <w:jc w:val="center"/>
          </w:pPr>
        </w:p>
      </w:tc>
      <w:tc>
        <w:tcPr>
          <w:tcW w:w="4650" w:type="dxa"/>
        </w:tcPr>
        <w:p w14:paraId="4F585656" w14:textId="5DF6166B" w:rsidR="604AAE73" w:rsidRDefault="604AAE73" w:rsidP="604AAE73">
          <w:pPr>
            <w:pStyle w:val="Header"/>
            <w:ind w:right="-115"/>
            <w:jc w:val="right"/>
          </w:pPr>
        </w:p>
      </w:tc>
    </w:tr>
  </w:tbl>
  <w:p w14:paraId="085AF2C6" w14:textId="2A268E2A" w:rsidR="604AAE73" w:rsidRDefault="604AAE73" w:rsidP="604AAE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13BD18"/>
    <w:rsid w:val="000253C7"/>
    <w:rsid w:val="0009597A"/>
    <w:rsid w:val="001237AF"/>
    <w:rsid w:val="00137530"/>
    <w:rsid w:val="001405EA"/>
    <w:rsid w:val="001629E5"/>
    <w:rsid w:val="00171426"/>
    <w:rsid w:val="0019133E"/>
    <w:rsid w:val="0028230F"/>
    <w:rsid w:val="002D44CB"/>
    <w:rsid w:val="002F543E"/>
    <w:rsid w:val="00320BB6"/>
    <w:rsid w:val="003B3F37"/>
    <w:rsid w:val="003C1BEE"/>
    <w:rsid w:val="004C4681"/>
    <w:rsid w:val="004C6340"/>
    <w:rsid w:val="004D27A9"/>
    <w:rsid w:val="00591CDD"/>
    <w:rsid w:val="005B4AB7"/>
    <w:rsid w:val="005E7A3B"/>
    <w:rsid w:val="00725484"/>
    <w:rsid w:val="0076096C"/>
    <w:rsid w:val="007A0D18"/>
    <w:rsid w:val="007C7D31"/>
    <w:rsid w:val="008258B4"/>
    <w:rsid w:val="00875B3C"/>
    <w:rsid w:val="00876BDA"/>
    <w:rsid w:val="008E0D6E"/>
    <w:rsid w:val="0090517D"/>
    <w:rsid w:val="00915D2A"/>
    <w:rsid w:val="0092299C"/>
    <w:rsid w:val="00974CCD"/>
    <w:rsid w:val="009B62A2"/>
    <w:rsid w:val="00A75098"/>
    <w:rsid w:val="00A95120"/>
    <w:rsid w:val="00AA315D"/>
    <w:rsid w:val="00B02997"/>
    <w:rsid w:val="00B82424"/>
    <w:rsid w:val="00BB5EE3"/>
    <w:rsid w:val="00BB6D77"/>
    <w:rsid w:val="00C216DE"/>
    <w:rsid w:val="00C84CA2"/>
    <w:rsid w:val="00CA42BB"/>
    <w:rsid w:val="00CA4AC5"/>
    <w:rsid w:val="00CB7CA4"/>
    <w:rsid w:val="00CC51AE"/>
    <w:rsid w:val="00CD148A"/>
    <w:rsid w:val="00D008AF"/>
    <w:rsid w:val="00D23C7D"/>
    <w:rsid w:val="00D3411D"/>
    <w:rsid w:val="00D71CB1"/>
    <w:rsid w:val="00D86450"/>
    <w:rsid w:val="00DD50F6"/>
    <w:rsid w:val="00DF41F4"/>
    <w:rsid w:val="00E2234B"/>
    <w:rsid w:val="00E65B49"/>
    <w:rsid w:val="00E86BD0"/>
    <w:rsid w:val="00EB572A"/>
    <w:rsid w:val="00F5630C"/>
    <w:rsid w:val="00F80E85"/>
    <w:rsid w:val="00FA2DAA"/>
    <w:rsid w:val="00FF7658"/>
    <w:rsid w:val="0BC6786D"/>
    <w:rsid w:val="2D09FA06"/>
    <w:rsid w:val="37F37925"/>
    <w:rsid w:val="44515D64"/>
    <w:rsid w:val="4813BD18"/>
    <w:rsid w:val="4BB7A358"/>
    <w:rsid w:val="604AAE73"/>
    <w:rsid w:val="6E5AE0AC"/>
    <w:rsid w:val="6EFE8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13BD18"/>
  <w15:chartTrackingRefBased/>
  <w15:docId w15:val="{4CEFAE40-21BE-4B31-8E3D-54682E7B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D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3C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604AAE7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04AAE73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604AAE73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E0D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3C7D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table" w:styleId="GridTable5Dark-Accent1">
    <w:name w:val="Grid Table 5 Dark Accent 1"/>
    <w:basedOn w:val="TableNormal"/>
    <w:uiPriority w:val="50"/>
    <w:rsid w:val="00F80E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rch-enquiries@open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6BB5A9565045449E4511B26F4BC8EF" ma:contentTypeVersion="13" ma:contentTypeDescription="Create a new document." ma:contentTypeScope="" ma:versionID="5c20262df4ed3cb9b1b43d0c3221f1f6">
  <xsd:schema xmlns:xsd="http://www.w3.org/2001/XMLSchema" xmlns:xs="http://www.w3.org/2001/XMLSchema" xmlns:p="http://schemas.microsoft.com/office/2006/metadata/properties" xmlns:ns2="fc342c5c-db39-4a00-b71f-ad80d903dcd7" xmlns:ns3="62b46675-b179-4804-abb2-ab20a378f99e" targetNamespace="http://schemas.microsoft.com/office/2006/metadata/properties" ma:root="true" ma:fieldsID="f6c2ced6d21259958e42419afd37f7c6" ns2:_="" ns3:_="">
    <xsd:import namespace="fc342c5c-db39-4a00-b71f-ad80d903dcd7"/>
    <xsd:import namespace="62b46675-b179-4804-abb2-ab20a378f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42c5c-db39-4a00-b71f-ad80d903d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fb35f09-1364-44fa-bda6-079b81d03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46675-b179-4804-abb2-ab20a378f99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c749860-24a0-4452-899f-146ac14a047a}" ma:internalName="TaxCatchAll" ma:showField="CatchAllData" ma:web="62b46675-b179-4804-abb2-ab20a378f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b46675-b179-4804-abb2-ab20a378f99e" xsi:nil="true"/>
    <lcf76f155ced4ddcb4097134ff3c332f xmlns="fc342c5c-db39-4a00-b71f-ad80d903dc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1923C5-3763-44C4-AF7A-215463FFD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42c5c-db39-4a00-b71f-ad80d903dcd7"/>
    <ds:schemaRef ds:uri="62b46675-b179-4804-abb2-ab20a378f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3FE7C7-B536-4602-8703-F388C69845CC}">
  <ds:schemaRefs>
    <ds:schemaRef ds:uri="http://schemas.microsoft.com/office/2006/metadata/properties"/>
    <ds:schemaRef ds:uri="http://schemas.microsoft.com/office/infopath/2007/PartnerControls"/>
    <ds:schemaRef ds:uri="62b46675-b179-4804-abb2-ab20a378f99e"/>
    <ds:schemaRef ds:uri="fc342c5c-db39-4a00-b71f-ad80d903dcd7"/>
  </ds:schemaRefs>
</ds:datastoreItem>
</file>

<file path=customXml/itemProps3.xml><?xml version="1.0" encoding="utf-8"?>
<ds:datastoreItem xmlns:ds="http://schemas.openxmlformats.org/officeDocument/2006/customXml" ds:itemID="{8464A75C-13CD-43F9-B02F-1F70DE1523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</Words>
  <Characters>648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Leigh.Martin</dc:creator>
  <cp:keywords/>
  <dc:description/>
  <cp:lastModifiedBy>Carina.Bossu</cp:lastModifiedBy>
  <cp:revision>2</cp:revision>
  <dcterms:created xsi:type="dcterms:W3CDTF">2026-08-06T13:48:00Z</dcterms:created>
  <dcterms:modified xsi:type="dcterms:W3CDTF">2026-08-06T13:48:00Z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0x010100E76BB5A9565045449E4511B26F4BC8EF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